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AB" w:rsidRPr="00504309" w:rsidRDefault="004D4144" w:rsidP="004D4144">
      <w:pPr>
        <w:jc w:val="center"/>
        <w:rPr>
          <w:rFonts w:ascii="Times New Roman" w:hAnsi="Times New Roman" w:cs="Times New Roman"/>
          <w:b/>
          <w:lang w:val="en-US"/>
        </w:rPr>
      </w:pPr>
      <w:r w:rsidRPr="00504309">
        <w:rPr>
          <w:rFonts w:ascii="Times New Roman" w:hAnsi="Times New Roman" w:cs="Times New Roman"/>
          <w:b/>
          <w:lang w:val="en-US"/>
        </w:rPr>
        <w:t>Department Of Anaesthesia, SGPGIMS, Lucknow</w:t>
      </w:r>
    </w:p>
    <w:p w:rsidR="004D4144" w:rsidRPr="00504309" w:rsidRDefault="004E71B6">
      <w:pPr>
        <w:rPr>
          <w:rFonts w:ascii="Times New Roman" w:hAnsi="Times New Roman" w:cs="Times New Roman"/>
          <w:lang w:val="en-US"/>
        </w:rPr>
      </w:pPr>
      <w:r w:rsidRPr="00504309">
        <w:rPr>
          <w:rFonts w:ascii="Times New Roman" w:hAnsi="Times New Roman" w:cs="Times New Roman"/>
          <w:lang w:val="en-US"/>
        </w:rPr>
        <w:t xml:space="preserve">            </w:t>
      </w:r>
    </w:p>
    <w:p w:rsidR="004E71B6" w:rsidRPr="00504309" w:rsidRDefault="003672F4" w:rsidP="004D4144">
      <w:pPr>
        <w:jc w:val="center"/>
        <w:rPr>
          <w:rFonts w:ascii="Times New Roman" w:hAnsi="Times New Roman" w:cs="Times New Roman"/>
          <w:b/>
          <w:lang w:val="en-US"/>
        </w:rPr>
      </w:pPr>
      <w:r w:rsidRPr="00504309">
        <w:rPr>
          <w:rFonts w:ascii="Times New Roman" w:hAnsi="Times New Roman" w:cs="Times New Roman"/>
          <w:b/>
          <w:lang w:val="en-US"/>
        </w:rPr>
        <w:t>OBSTETRIC ANAESTHESIA PROTOCOL</w:t>
      </w:r>
    </w:p>
    <w:p w:rsidR="009D7C4D" w:rsidRPr="00504309" w:rsidRDefault="009D7C4D" w:rsidP="009D7C4D">
      <w:pPr>
        <w:jc w:val="center"/>
        <w:rPr>
          <w:rFonts w:ascii="Times New Roman" w:hAnsi="Times New Roman" w:cs="Times New Roman"/>
          <w:i/>
          <w:lang w:val="en-US"/>
        </w:rPr>
      </w:pPr>
    </w:p>
    <w:p w:rsidR="004E71B6" w:rsidRPr="00504309" w:rsidRDefault="004E71B6" w:rsidP="009D7C4D">
      <w:pPr>
        <w:jc w:val="center"/>
        <w:rPr>
          <w:rFonts w:ascii="Times New Roman" w:hAnsi="Times New Roman" w:cs="Times New Roman"/>
          <w:i/>
          <w:lang w:val="en-US"/>
        </w:rPr>
      </w:pPr>
      <w:r w:rsidRPr="00504309">
        <w:rPr>
          <w:rFonts w:ascii="Times New Roman" w:hAnsi="Times New Roman" w:cs="Times New Roman"/>
          <w:i/>
          <w:lang w:val="en-US"/>
        </w:rPr>
        <w:t>For COVID positive or COVID suspect pregnant patient</w:t>
      </w:r>
    </w:p>
    <w:p w:rsidR="0082124B" w:rsidRPr="00504309" w:rsidRDefault="0082124B" w:rsidP="009D7C4D">
      <w:pPr>
        <w:jc w:val="center"/>
        <w:rPr>
          <w:rFonts w:ascii="Times New Roman" w:hAnsi="Times New Roman" w:cs="Times New Roman"/>
          <w:i/>
          <w:lang w:val="en-US"/>
        </w:rPr>
      </w:pPr>
      <w:r w:rsidRPr="00504309">
        <w:rPr>
          <w:rFonts w:ascii="Times New Roman" w:hAnsi="Times New Roman" w:cs="Times New Roman"/>
          <w:i/>
          <w:lang w:val="en-US"/>
        </w:rPr>
        <w:t xml:space="preserve">(Adapted from SOAP, </w:t>
      </w:r>
      <w:r w:rsidR="00311103" w:rsidRPr="00504309">
        <w:rPr>
          <w:rFonts w:ascii="Times New Roman" w:hAnsi="Times New Roman" w:cs="Times New Roman"/>
          <w:i/>
          <w:lang w:val="en-US"/>
        </w:rPr>
        <w:t>RCOA)</w:t>
      </w:r>
    </w:p>
    <w:p w:rsidR="004E71B6" w:rsidRPr="006268E3" w:rsidRDefault="004E71B6">
      <w:pPr>
        <w:rPr>
          <w:rFonts w:ascii="Times New Roman" w:hAnsi="Times New Roman" w:cs="Times New Roman"/>
          <w:lang w:val="en-US"/>
        </w:rPr>
      </w:pPr>
    </w:p>
    <w:p w:rsidR="00D334B5" w:rsidRDefault="00D334B5" w:rsidP="006268E3">
      <w:pPr>
        <w:pStyle w:val="xydp117b1f16msonormal"/>
        <w:shd w:val="clear" w:color="auto" w:fill="FFFFFF"/>
        <w:spacing w:before="0" w:after="0"/>
        <w:rPr>
          <w:b/>
          <w:bCs/>
        </w:rPr>
      </w:pPr>
      <w:r>
        <w:rPr>
          <w:b/>
          <w:bCs/>
        </w:rPr>
        <w:t xml:space="preserve">Considerations </w:t>
      </w:r>
      <w:proofErr w:type="spellStart"/>
      <w:r w:rsidR="00A1608A">
        <w:rPr>
          <w:b/>
          <w:bCs/>
        </w:rPr>
        <w:t>Covid</w:t>
      </w:r>
      <w:proofErr w:type="spellEnd"/>
      <w:r w:rsidR="00A1608A">
        <w:rPr>
          <w:b/>
          <w:bCs/>
        </w:rPr>
        <w:t xml:space="preserve"> screening (RT PCR)  </w:t>
      </w:r>
      <w:r>
        <w:rPr>
          <w:b/>
          <w:bCs/>
        </w:rPr>
        <w:t xml:space="preserve">for </w:t>
      </w:r>
      <w:r w:rsidR="00A1608A">
        <w:rPr>
          <w:b/>
          <w:bCs/>
        </w:rPr>
        <w:t>all patients at a</w:t>
      </w:r>
      <w:r>
        <w:rPr>
          <w:b/>
          <w:bCs/>
        </w:rPr>
        <w:t>dmission</w:t>
      </w:r>
    </w:p>
    <w:p w:rsidR="00D334B5" w:rsidRPr="008F5626" w:rsidRDefault="00D334B5" w:rsidP="00D334B5">
      <w:pPr>
        <w:pStyle w:val="ListParagraph"/>
        <w:rPr>
          <w:rFonts w:ascii="Times New Roman" w:hAnsi="Times New Roman" w:cs="Times New Roman"/>
          <w:lang w:val="en-US"/>
        </w:rPr>
      </w:pPr>
    </w:p>
    <w:p w:rsidR="00CE59F8" w:rsidRPr="008F5626" w:rsidRDefault="00D334B5" w:rsidP="00CE59F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F5626">
        <w:rPr>
          <w:rFonts w:ascii="Times New Roman" w:hAnsi="Times New Roman" w:cs="Times New Roman"/>
          <w:b/>
          <w:lang w:val="en-US"/>
        </w:rPr>
        <w:t>Labour</w:t>
      </w:r>
      <w:proofErr w:type="spellEnd"/>
      <w:r w:rsidRPr="008F5626">
        <w:rPr>
          <w:rFonts w:ascii="Times New Roman" w:hAnsi="Times New Roman" w:cs="Times New Roman"/>
          <w:b/>
          <w:lang w:val="en-US"/>
        </w:rPr>
        <w:t xml:space="preserve"> Analgesia</w:t>
      </w:r>
      <w:r w:rsidRPr="008F5626">
        <w:rPr>
          <w:rFonts w:ascii="Times New Roman" w:hAnsi="Times New Roman" w:cs="Times New Roman"/>
          <w:lang w:val="en-US"/>
        </w:rPr>
        <w:t>:  Not to be done</w:t>
      </w:r>
      <w:r w:rsidR="00CE59F8">
        <w:rPr>
          <w:rFonts w:ascii="Times New Roman" w:hAnsi="Times New Roman" w:cs="Times New Roman"/>
          <w:lang w:val="en-US"/>
        </w:rPr>
        <w:t>. However</w:t>
      </w:r>
      <w:r w:rsidRPr="00CE59F8">
        <w:rPr>
          <w:rFonts w:ascii="Times New Roman" w:hAnsi="Times New Roman" w:cs="Times New Roman"/>
          <w:lang w:val="en-US"/>
        </w:rPr>
        <w:t xml:space="preserve"> </w:t>
      </w:r>
      <w:r w:rsidR="00CE59F8" w:rsidRPr="00CE59F8">
        <w:rPr>
          <w:rFonts w:ascii="Times New Roman" w:hAnsi="Times New Roman" w:cs="Times New Roman"/>
          <w:b/>
          <w:lang w:val="en-US"/>
        </w:rPr>
        <w:t>early epidural placement is desirable</w:t>
      </w:r>
      <w:r w:rsidR="00CE59F8">
        <w:rPr>
          <w:rFonts w:ascii="Times New Roman" w:hAnsi="Times New Roman" w:cs="Times New Roman"/>
          <w:b/>
          <w:lang w:val="en-US"/>
        </w:rPr>
        <w:t>.</w:t>
      </w:r>
    </w:p>
    <w:p w:rsidR="00D334B5" w:rsidRPr="008F5626" w:rsidRDefault="00D334B5" w:rsidP="008F5626">
      <w:pPr>
        <w:rPr>
          <w:rFonts w:ascii="Times New Roman" w:hAnsi="Times New Roman" w:cs="Times New Roman"/>
          <w:lang w:val="en-US"/>
        </w:rPr>
      </w:pPr>
    </w:p>
    <w:p w:rsidR="00D334B5" w:rsidRPr="008F5626" w:rsidRDefault="00D334B5" w:rsidP="00D334B5">
      <w:pPr>
        <w:pStyle w:val="ListParagraph"/>
        <w:rPr>
          <w:rFonts w:ascii="Times New Roman" w:hAnsi="Times New Roman" w:cs="Times New Roman"/>
          <w:lang w:val="en-US"/>
        </w:rPr>
      </w:pPr>
    </w:p>
    <w:p w:rsidR="00D334B5" w:rsidRPr="008F5626" w:rsidRDefault="00D334B5" w:rsidP="008F5626">
      <w:pPr>
        <w:rPr>
          <w:rFonts w:ascii="Times New Roman" w:hAnsi="Times New Roman" w:cs="Times New Roman"/>
          <w:lang w:val="en-US"/>
        </w:rPr>
      </w:pPr>
      <w:r w:rsidRPr="008F5626">
        <w:rPr>
          <w:rFonts w:ascii="Times New Roman" w:hAnsi="Times New Roman" w:cs="Times New Roman"/>
          <w:b/>
          <w:lang w:val="en-US"/>
        </w:rPr>
        <w:t>Planned LSCS</w:t>
      </w:r>
      <w:r w:rsidRPr="008F5626">
        <w:rPr>
          <w:rFonts w:ascii="Times New Roman" w:hAnsi="Times New Roman" w:cs="Times New Roman"/>
          <w:lang w:val="en-US"/>
        </w:rPr>
        <w:t xml:space="preserve">: </w:t>
      </w:r>
    </w:p>
    <w:p w:rsidR="00D334B5" w:rsidRPr="008F5626" w:rsidRDefault="00D334B5" w:rsidP="00CE5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8F5626">
        <w:rPr>
          <w:rFonts w:ascii="Times New Roman" w:hAnsi="Times New Roman" w:cs="Times New Roman"/>
          <w:lang w:val="en-US"/>
        </w:rPr>
        <w:t xml:space="preserve">GA should be avoided as far as possible. </w:t>
      </w:r>
    </w:p>
    <w:p w:rsidR="00D334B5" w:rsidRPr="00CE59F8" w:rsidRDefault="00D334B5" w:rsidP="00CE5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CE59F8">
        <w:rPr>
          <w:rFonts w:ascii="Times New Roman" w:hAnsi="Times New Roman" w:cs="Times New Roman"/>
          <w:b/>
          <w:lang w:val="en-US"/>
        </w:rPr>
        <w:t xml:space="preserve">Prefer </w:t>
      </w:r>
      <w:proofErr w:type="spellStart"/>
      <w:r w:rsidRPr="00CE59F8">
        <w:rPr>
          <w:rFonts w:ascii="Times New Roman" w:hAnsi="Times New Roman" w:cs="Times New Roman"/>
          <w:b/>
          <w:lang w:val="en-US"/>
        </w:rPr>
        <w:t>neuraxial</w:t>
      </w:r>
      <w:proofErr w:type="spellEnd"/>
      <w:r w:rsidRPr="00CE59F8">
        <w:rPr>
          <w:rFonts w:ascii="Times New Roman" w:hAnsi="Times New Roman" w:cs="Times New Roman"/>
          <w:b/>
          <w:lang w:val="en-US"/>
        </w:rPr>
        <w:t xml:space="preserve"> anaesthesia </w:t>
      </w:r>
    </w:p>
    <w:p w:rsidR="00D334B5" w:rsidRPr="008F5626" w:rsidRDefault="00D334B5" w:rsidP="00CE5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8F5626">
        <w:rPr>
          <w:rFonts w:ascii="Times New Roman" w:hAnsi="Times New Roman" w:cs="Times New Roman"/>
          <w:lang w:val="en-US"/>
        </w:rPr>
        <w:t>Prefer CSE over spinal anaesthesia as it provides a back up option for failed spinal anaesthesia</w:t>
      </w:r>
    </w:p>
    <w:p w:rsidR="00D334B5" w:rsidRPr="008F5626" w:rsidRDefault="00D334B5" w:rsidP="00D334B5">
      <w:pPr>
        <w:pStyle w:val="ListParagraph"/>
        <w:rPr>
          <w:rFonts w:ascii="Times New Roman" w:hAnsi="Times New Roman" w:cs="Times New Roman"/>
          <w:lang w:val="en-US"/>
        </w:rPr>
      </w:pPr>
    </w:p>
    <w:p w:rsidR="00D334B5" w:rsidRDefault="00D334B5" w:rsidP="008F5626">
      <w:pPr>
        <w:rPr>
          <w:rFonts w:ascii="Times New Roman" w:hAnsi="Times New Roman" w:cs="Times New Roman"/>
          <w:lang w:val="en-US"/>
        </w:rPr>
      </w:pPr>
      <w:r w:rsidRPr="008F5626">
        <w:rPr>
          <w:rFonts w:ascii="Times New Roman" w:hAnsi="Times New Roman" w:cs="Times New Roman"/>
          <w:b/>
          <w:lang w:val="en-US"/>
        </w:rPr>
        <w:t>Emergent LSCS:</w:t>
      </w:r>
      <w:r w:rsidRPr="008F5626">
        <w:rPr>
          <w:rFonts w:ascii="Times New Roman" w:hAnsi="Times New Roman" w:cs="Times New Roman"/>
          <w:lang w:val="en-US"/>
        </w:rPr>
        <w:t xml:space="preserve"> </w:t>
      </w:r>
    </w:p>
    <w:p w:rsidR="008F5626" w:rsidRPr="00204717" w:rsidRDefault="008F5626" w:rsidP="00CE59F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204717">
        <w:rPr>
          <w:rFonts w:ascii="Times New Roman" w:hAnsi="Times New Roman" w:cs="Times New Roman"/>
          <w:lang w:val="en-US"/>
        </w:rPr>
        <w:t>Avoid emergent cesarean deliveries as much as possible</w:t>
      </w:r>
    </w:p>
    <w:p w:rsidR="008F5626" w:rsidRPr="00CE59F8" w:rsidRDefault="008F5626" w:rsidP="00CE59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lang w:val="en-US"/>
        </w:rPr>
      </w:pPr>
      <w:r w:rsidRPr="00204717">
        <w:rPr>
          <w:rFonts w:ascii="Times New Roman" w:hAnsi="Times New Roman" w:cs="Times New Roman"/>
          <w:b/>
          <w:lang w:val="en-US"/>
        </w:rPr>
        <w:t xml:space="preserve">Prefer </w:t>
      </w:r>
      <w:proofErr w:type="spellStart"/>
      <w:r w:rsidRPr="00204717">
        <w:rPr>
          <w:rFonts w:ascii="Times New Roman" w:hAnsi="Times New Roman" w:cs="Times New Roman"/>
          <w:b/>
          <w:lang w:val="en-US"/>
        </w:rPr>
        <w:t>neuraxial</w:t>
      </w:r>
      <w:proofErr w:type="spellEnd"/>
      <w:r w:rsidRPr="00204717">
        <w:rPr>
          <w:rFonts w:ascii="Times New Roman" w:hAnsi="Times New Roman" w:cs="Times New Roman"/>
          <w:b/>
          <w:lang w:val="en-US"/>
        </w:rPr>
        <w:t xml:space="preserve"> anaesthesia </w:t>
      </w:r>
    </w:p>
    <w:p w:rsidR="008F5626" w:rsidRPr="00CE59F8" w:rsidRDefault="00D334B5" w:rsidP="00CE59F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E59F8">
        <w:rPr>
          <w:rFonts w:ascii="Times New Roman" w:hAnsi="Times New Roman" w:cs="Times New Roman"/>
          <w:lang w:val="en-US"/>
        </w:rPr>
        <w:t xml:space="preserve">GA should be avoided as far as possible. </w:t>
      </w:r>
      <w:r w:rsidR="008F5626" w:rsidRPr="00CE59F8">
        <w:rPr>
          <w:rFonts w:ascii="Times New Roman" w:hAnsi="Times New Roman" w:cs="Times New Roman"/>
          <w:lang w:val="en-US"/>
        </w:rPr>
        <w:t xml:space="preserve">For respiratory distress </w:t>
      </w:r>
      <w:proofErr w:type="spellStart"/>
      <w:r w:rsidR="008F5626" w:rsidRPr="00CE59F8">
        <w:rPr>
          <w:rFonts w:ascii="Times New Roman" w:hAnsi="Times New Roman" w:cs="Times New Roman"/>
          <w:lang w:val="en-US"/>
        </w:rPr>
        <w:t>intub</w:t>
      </w:r>
      <w:r w:rsidR="00CE59F8">
        <w:rPr>
          <w:rFonts w:ascii="Times New Roman" w:hAnsi="Times New Roman" w:cs="Times New Roman"/>
          <w:lang w:val="en-US"/>
        </w:rPr>
        <w:t>ate</w:t>
      </w:r>
      <w:proofErr w:type="spellEnd"/>
      <w:r w:rsidR="00CE59F8">
        <w:rPr>
          <w:rFonts w:ascii="Times New Roman" w:hAnsi="Times New Roman" w:cs="Times New Roman"/>
          <w:lang w:val="en-US"/>
        </w:rPr>
        <w:t xml:space="preserve"> early using appropriate PPE (</w:t>
      </w:r>
      <w:r w:rsidR="00CE59F8" w:rsidRPr="00CE59F8">
        <w:rPr>
          <w:rFonts w:ascii="Times New Roman" w:hAnsi="Times New Roman" w:cs="Times New Roman"/>
          <w:b/>
          <w:lang w:val="en-US"/>
        </w:rPr>
        <w:t>take extreme care as it exposes the HCW to aerosol</w:t>
      </w:r>
      <w:r w:rsidR="00CE59F8">
        <w:rPr>
          <w:rFonts w:ascii="Times New Roman" w:hAnsi="Times New Roman" w:cs="Times New Roman"/>
          <w:lang w:val="en-US"/>
        </w:rPr>
        <w:t>)</w:t>
      </w:r>
    </w:p>
    <w:p w:rsidR="008F5626" w:rsidRPr="00CE59F8" w:rsidRDefault="008F5626" w:rsidP="00CE59F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E59F8">
        <w:rPr>
          <w:rFonts w:ascii="Times New Roman" w:hAnsi="Times New Roman" w:cs="Times New Roman"/>
          <w:lang w:val="en-US"/>
        </w:rPr>
        <w:t xml:space="preserve">Assign the most experienced anesthesia provider whenever possible for procedures </w:t>
      </w:r>
    </w:p>
    <w:p w:rsidR="008F5626" w:rsidRPr="00CE59F8" w:rsidRDefault="008F5626" w:rsidP="00CE59F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E59F8">
        <w:rPr>
          <w:rFonts w:ascii="Times New Roman" w:hAnsi="Times New Roman" w:cs="Times New Roman"/>
          <w:lang w:val="en-US"/>
        </w:rPr>
        <w:t xml:space="preserve">Consider minimizing use of trainees in direct care of COVID19 patients. </w:t>
      </w:r>
    </w:p>
    <w:p w:rsidR="008F5626" w:rsidRPr="00CE59F8" w:rsidRDefault="008F5626" w:rsidP="00CE59F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E59F8">
        <w:rPr>
          <w:rFonts w:ascii="Times New Roman" w:hAnsi="Times New Roman" w:cs="Times New Roman"/>
          <w:lang w:val="en-US"/>
        </w:rPr>
        <w:t>Minimize the number of personnel in the room.</w:t>
      </w:r>
    </w:p>
    <w:p w:rsidR="00D334B5" w:rsidRPr="008F5626" w:rsidRDefault="00D334B5" w:rsidP="00CE59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en-US"/>
        </w:rPr>
      </w:pPr>
      <w:r w:rsidRPr="008F5626">
        <w:rPr>
          <w:rFonts w:ascii="Times New Roman" w:hAnsi="Times New Roman" w:cs="Times New Roman"/>
          <w:lang w:val="en-US"/>
        </w:rPr>
        <w:t>GA to be given only after surgery team is scrubbed, patient painted and draped and Neonatologist available in OT.</w:t>
      </w:r>
    </w:p>
    <w:p w:rsidR="00D334B5" w:rsidRPr="008F5626" w:rsidRDefault="00D334B5" w:rsidP="00CE59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en-US"/>
        </w:rPr>
      </w:pPr>
      <w:r w:rsidRPr="008F5626">
        <w:rPr>
          <w:rFonts w:ascii="Times New Roman" w:hAnsi="Times New Roman" w:cs="Times New Roman"/>
          <w:lang w:val="en-US"/>
        </w:rPr>
        <w:t>As donning and doffing takes time, inherent delay involved should be explained to the patient and obstetrician</w:t>
      </w:r>
    </w:p>
    <w:p w:rsidR="00D334B5" w:rsidRPr="00CE59F8" w:rsidRDefault="00D334B5" w:rsidP="00CE59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en-US"/>
        </w:rPr>
      </w:pPr>
      <w:r w:rsidRPr="00CE59F8">
        <w:rPr>
          <w:rFonts w:ascii="Times New Roman" w:hAnsi="Times New Roman" w:cs="Times New Roman"/>
          <w:lang w:val="en-US"/>
        </w:rPr>
        <w:t xml:space="preserve">Patients under </w:t>
      </w:r>
      <w:proofErr w:type="spellStart"/>
      <w:r w:rsidRPr="00CE59F8">
        <w:rPr>
          <w:rFonts w:ascii="Times New Roman" w:hAnsi="Times New Roman" w:cs="Times New Roman"/>
          <w:lang w:val="en-US"/>
        </w:rPr>
        <w:t>neuraxial</w:t>
      </w:r>
      <w:proofErr w:type="spellEnd"/>
      <w:r w:rsidRPr="00CE59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9F8">
        <w:rPr>
          <w:rFonts w:ascii="Times New Roman" w:hAnsi="Times New Roman" w:cs="Times New Roman"/>
          <w:lang w:val="en-US"/>
        </w:rPr>
        <w:t>anaethesia</w:t>
      </w:r>
      <w:proofErr w:type="spellEnd"/>
      <w:r w:rsidRPr="00CE59F8">
        <w:rPr>
          <w:rFonts w:ascii="Times New Roman" w:hAnsi="Times New Roman" w:cs="Times New Roman"/>
          <w:lang w:val="en-US"/>
        </w:rPr>
        <w:t xml:space="preserve"> will be asked to wear N 95 mask</w:t>
      </w:r>
    </w:p>
    <w:p w:rsidR="00204717" w:rsidRDefault="00204717" w:rsidP="00204717">
      <w:pPr>
        <w:pStyle w:val="xydp117b1f16msonormal"/>
        <w:shd w:val="clear" w:color="auto" w:fill="FFFFFF"/>
        <w:spacing w:before="0" w:beforeAutospacing="0" w:after="0" w:afterAutospacing="0"/>
        <w:rPr>
          <w:b/>
          <w:color w:val="201F1E"/>
          <w:bdr w:val="none" w:sz="0" w:space="0" w:color="auto" w:frame="1"/>
        </w:rPr>
      </w:pPr>
    </w:p>
    <w:p w:rsidR="00D334B5" w:rsidRDefault="00D334B5" w:rsidP="00204717">
      <w:pPr>
        <w:pStyle w:val="xydp117b1f16msonormal"/>
        <w:shd w:val="clear" w:color="auto" w:fill="FFFFFF"/>
        <w:spacing w:before="0" w:beforeAutospacing="0" w:after="0" w:afterAutospacing="0"/>
        <w:rPr>
          <w:b/>
          <w:color w:val="201F1E"/>
          <w:bdr w:val="none" w:sz="0" w:space="0" w:color="auto" w:frame="1"/>
        </w:rPr>
      </w:pPr>
      <w:r w:rsidRPr="008F5626">
        <w:rPr>
          <w:b/>
          <w:color w:val="201F1E"/>
          <w:bdr w:val="none" w:sz="0" w:space="0" w:color="auto" w:frame="1"/>
        </w:rPr>
        <w:t>Postoperative course:</w:t>
      </w:r>
    </w:p>
    <w:p w:rsidR="00D334B5" w:rsidRPr="008F5626" w:rsidRDefault="00CE59F8" w:rsidP="00204717">
      <w:pPr>
        <w:pStyle w:val="xydp117b1f16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8F5626">
        <w:rPr>
          <w:color w:val="201F1E"/>
          <w:bdr w:val="none" w:sz="0" w:space="0" w:color="auto" w:frame="1"/>
        </w:rPr>
        <w:t>Patient who has</w:t>
      </w:r>
      <w:r w:rsidR="00D334B5" w:rsidRPr="008F5626">
        <w:rPr>
          <w:color w:val="201F1E"/>
          <w:bdr w:val="none" w:sz="0" w:space="0" w:color="auto" w:frame="1"/>
        </w:rPr>
        <w:t xml:space="preserve"> been given regional anesthesia should return to isolation room (negative pressure room) for recovery</w:t>
      </w:r>
    </w:p>
    <w:p w:rsidR="00D334B5" w:rsidRPr="008F5626" w:rsidRDefault="00CE59F8" w:rsidP="00204717">
      <w:pPr>
        <w:pStyle w:val="xydp117b1f16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8F5626">
        <w:rPr>
          <w:color w:val="201F1E"/>
          <w:bdr w:val="none" w:sz="0" w:space="0" w:color="auto" w:frame="1"/>
        </w:rPr>
        <w:t>Patient who has</w:t>
      </w:r>
      <w:r w:rsidR="00D334B5" w:rsidRPr="008F5626">
        <w:rPr>
          <w:color w:val="201F1E"/>
          <w:bdr w:val="none" w:sz="0" w:space="0" w:color="auto" w:frame="1"/>
        </w:rPr>
        <w:t xml:space="preserve"> been </w:t>
      </w:r>
      <w:proofErr w:type="spellStart"/>
      <w:r w:rsidR="00D334B5" w:rsidRPr="008F5626">
        <w:rPr>
          <w:color w:val="201F1E"/>
          <w:bdr w:val="none" w:sz="0" w:space="0" w:color="auto" w:frame="1"/>
        </w:rPr>
        <w:t>extubated</w:t>
      </w:r>
      <w:proofErr w:type="spellEnd"/>
      <w:r w:rsidR="00D334B5" w:rsidRPr="008F5626">
        <w:rPr>
          <w:color w:val="201F1E"/>
          <w:bdr w:val="none" w:sz="0" w:space="0" w:color="auto" w:frame="1"/>
        </w:rPr>
        <w:t xml:space="preserve"> after GA should return to isolation room (negative pressure room) for recovery</w:t>
      </w:r>
    </w:p>
    <w:p w:rsidR="00D334B5" w:rsidRPr="008F5626" w:rsidRDefault="00D334B5" w:rsidP="00204717">
      <w:pPr>
        <w:pStyle w:val="xydp117b1f16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8F5626">
        <w:rPr>
          <w:color w:val="201F1E"/>
          <w:bdr w:val="none" w:sz="0" w:space="0" w:color="auto" w:frame="1"/>
        </w:rPr>
        <w:t xml:space="preserve">Patients that remain </w:t>
      </w:r>
      <w:proofErr w:type="spellStart"/>
      <w:r w:rsidRPr="008F5626">
        <w:rPr>
          <w:color w:val="201F1E"/>
          <w:bdr w:val="none" w:sz="0" w:space="0" w:color="auto" w:frame="1"/>
        </w:rPr>
        <w:t>intubated</w:t>
      </w:r>
      <w:proofErr w:type="spellEnd"/>
      <w:r w:rsidRPr="008F5626">
        <w:rPr>
          <w:color w:val="201F1E"/>
          <w:bdr w:val="none" w:sz="0" w:space="0" w:color="auto" w:frame="1"/>
        </w:rPr>
        <w:t xml:space="preserve"> will be transported to a negative pressure room in critical care area. If a separate negative pressure room is unavailable, patient will emerge and </w:t>
      </w:r>
      <w:proofErr w:type="spellStart"/>
      <w:r w:rsidRPr="008F5626">
        <w:rPr>
          <w:color w:val="201F1E"/>
          <w:bdr w:val="none" w:sz="0" w:space="0" w:color="auto" w:frame="1"/>
        </w:rPr>
        <w:t>extubate</w:t>
      </w:r>
      <w:proofErr w:type="spellEnd"/>
      <w:r w:rsidRPr="008F5626">
        <w:rPr>
          <w:color w:val="201F1E"/>
          <w:bdr w:val="none" w:sz="0" w:space="0" w:color="auto" w:frame="1"/>
        </w:rPr>
        <w:t xml:space="preserve"> in the operating room and be subsequently moved to an appropriate isolation room (negative pressure) based on maternal condition</w:t>
      </w:r>
    </w:p>
    <w:p w:rsidR="00D334B5" w:rsidRPr="008F5626" w:rsidRDefault="00D334B5" w:rsidP="00204717">
      <w:pPr>
        <w:pStyle w:val="xydp117b1f16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8F5626">
        <w:rPr>
          <w:color w:val="201F1E"/>
          <w:bdr w:val="none" w:sz="0" w:space="0" w:color="auto" w:frame="1"/>
        </w:rPr>
        <w:t>Deterioration in maternal status if any after delivery has been documented</w:t>
      </w:r>
    </w:p>
    <w:p w:rsidR="00D334B5" w:rsidRPr="006268E3" w:rsidRDefault="00D334B5" w:rsidP="006268E3">
      <w:pPr>
        <w:pStyle w:val="xydp117b1f16msonormal"/>
        <w:shd w:val="clear" w:color="auto" w:fill="FFFFFF"/>
        <w:spacing w:before="0" w:after="0"/>
        <w:rPr>
          <w:color w:val="201F1E"/>
        </w:rPr>
      </w:pPr>
    </w:p>
    <w:sectPr w:rsidR="00D334B5" w:rsidRPr="006268E3" w:rsidSect="00F366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0D8"/>
    <w:multiLevelType w:val="hybridMultilevel"/>
    <w:tmpl w:val="706A0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0738"/>
    <w:multiLevelType w:val="hybridMultilevel"/>
    <w:tmpl w:val="5E9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760F5"/>
    <w:multiLevelType w:val="hybridMultilevel"/>
    <w:tmpl w:val="706A0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56ED"/>
    <w:multiLevelType w:val="hybridMultilevel"/>
    <w:tmpl w:val="03BA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77031"/>
    <w:multiLevelType w:val="hybridMultilevel"/>
    <w:tmpl w:val="DC18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0C92"/>
    <w:multiLevelType w:val="hybridMultilevel"/>
    <w:tmpl w:val="F59C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A7DBD"/>
    <w:multiLevelType w:val="hybridMultilevel"/>
    <w:tmpl w:val="4062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4E71B6"/>
    <w:rsid w:val="00020E41"/>
    <w:rsid w:val="000F5F72"/>
    <w:rsid w:val="002024EB"/>
    <w:rsid w:val="00203D15"/>
    <w:rsid w:val="00204717"/>
    <w:rsid w:val="00311103"/>
    <w:rsid w:val="003672F4"/>
    <w:rsid w:val="00443E43"/>
    <w:rsid w:val="004D4144"/>
    <w:rsid w:val="004E71B6"/>
    <w:rsid w:val="00504309"/>
    <w:rsid w:val="006268E3"/>
    <w:rsid w:val="00653D0A"/>
    <w:rsid w:val="00673B76"/>
    <w:rsid w:val="006A6AD8"/>
    <w:rsid w:val="0082124B"/>
    <w:rsid w:val="008733D0"/>
    <w:rsid w:val="008879B9"/>
    <w:rsid w:val="008926CD"/>
    <w:rsid w:val="008F5626"/>
    <w:rsid w:val="009163B0"/>
    <w:rsid w:val="009B5310"/>
    <w:rsid w:val="009D7C4D"/>
    <w:rsid w:val="00A1608A"/>
    <w:rsid w:val="00A52C92"/>
    <w:rsid w:val="00A55008"/>
    <w:rsid w:val="00B20F6F"/>
    <w:rsid w:val="00B564F1"/>
    <w:rsid w:val="00C85AAB"/>
    <w:rsid w:val="00CB7D5A"/>
    <w:rsid w:val="00CE59F8"/>
    <w:rsid w:val="00D334B5"/>
    <w:rsid w:val="00E719C2"/>
    <w:rsid w:val="00EB795F"/>
    <w:rsid w:val="00F36658"/>
    <w:rsid w:val="00F42851"/>
    <w:rsid w:val="00FC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B6"/>
    <w:pPr>
      <w:ind w:left="720"/>
      <w:contextualSpacing/>
    </w:pPr>
  </w:style>
  <w:style w:type="paragraph" w:customStyle="1" w:styleId="xydp117b1f16msonormal">
    <w:name w:val="x_ydp117b1f16msonormal"/>
    <w:basedOn w:val="Normal"/>
    <w:rsid w:val="006268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vansh khare</dc:creator>
  <cp:lastModifiedBy>Anil Agarwal</cp:lastModifiedBy>
  <cp:revision>3</cp:revision>
  <cp:lastPrinted>2020-04-08T08:07:00Z</cp:lastPrinted>
  <dcterms:created xsi:type="dcterms:W3CDTF">2020-04-10T09:05:00Z</dcterms:created>
  <dcterms:modified xsi:type="dcterms:W3CDTF">2020-04-10T09:07:00Z</dcterms:modified>
</cp:coreProperties>
</file>